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New Jersey Pool Managers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ENTRY FORM</w:t>
        <w:tab/>
        <w:tab/>
        <w:t xml:space="preserve">20</w:t>
      </w:r>
      <w:r w:rsidDel="00000000" w:rsidR="00000000" w:rsidRPr="00000000">
        <w:rPr>
          <w:sz w:val="28"/>
          <w:szCs w:val="28"/>
          <w:rtl w:val="0"/>
        </w:rPr>
        <w:t xml:space="preserve">22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NJPMA SWIM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Pool:</w:t>
      </w: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 xml:space="preserve">Phone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Coach</w:t>
      </w:r>
      <w:r w:rsidDel="00000000" w:rsidR="00000000" w:rsidRPr="00000000">
        <w:rPr>
          <w:sz w:val="22"/>
          <w:szCs w:val="22"/>
          <w:rtl w:val="0"/>
        </w:rPr>
        <w:t xml:space="preserve">:</w:t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 xml:space="preserve">Phone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Name of Swim Team: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Team Participants in the NJPMA Championship Week (Each swimmer MUST be noted)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900"/>
        <w:gridCol w:w="900"/>
        <w:gridCol w:w="1080"/>
        <w:gridCol w:w="900"/>
        <w:gridCol w:w="1050"/>
        <w:gridCol w:w="750"/>
        <w:gridCol w:w="1080"/>
        <w:gridCol w:w="828"/>
        <w:tblGridChange w:id="0">
          <w:tblGrid>
            <w:gridCol w:w="2088"/>
            <w:gridCol w:w="900"/>
            <w:gridCol w:w="900"/>
            <w:gridCol w:w="1080"/>
            <w:gridCol w:w="900"/>
            <w:gridCol w:w="1050"/>
            <w:gridCol w:w="750"/>
            <w:gridCol w:w="1080"/>
            <w:gridCol w:w="828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C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Swimmer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D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Age*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E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F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Event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0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1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Event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2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3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Event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4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pStyle w:val="Title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pStyle w:val="Title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*Please enter the swimmers age as of 5/31/</w:t>
      </w:r>
      <w:r w:rsidDel="00000000" w:rsidR="00000000" w:rsidRPr="00000000">
        <w:rPr>
          <w:sz w:val="20"/>
          <w:szCs w:val="20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Title"/>
        <w:jc w:val="left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Title"/>
        <w:jc w:val="left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Title"/>
        <w:spacing w:line="48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